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818"/>
        <w:bidiVisual/>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72"/>
      </w:tblGrid>
      <w:tr w:rsidR="00CD59F3" w:rsidTr="00CD59F3">
        <w:trPr>
          <w:trHeight w:val="721"/>
        </w:trPr>
        <w:tc>
          <w:tcPr>
            <w:tcW w:w="9672" w:type="dxa"/>
            <w:vAlign w:val="center"/>
          </w:tcPr>
          <w:p w:rsidR="00CD59F3" w:rsidRPr="00014DDB" w:rsidRDefault="00CD59F3" w:rsidP="00B03001">
            <w:pPr>
              <w:jc w:val="center"/>
              <w:rPr>
                <w:rFonts w:cs="B Titr"/>
                <w:sz w:val="32"/>
                <w:szCs w:val="32"/>
                <w:rtl/>
              </w:rPr>
            </w:pPr>
            <w:r w:rsidRPr="00014DDB">
              <w:rPr>
                <w:rFonts w:cs="B Titr" w:hint="cs"/>
                <w:sz w:val="32"/>
                <w:szCs w:val="32"/>
                <w:rtl/>
              </w:rPr>
              <w:t xml:space="preserve">تاييديه </w:t>
            </w:r>
            <w:r w:rsidR="00B03001" w:rsidRPr="00014DDB">
              <w:rPr>
                <w:rFonts w:cs="B Titr" w:hint="cs"/>
                <w:sz w:val="32"/>
                <w:szCs w:val="32"/>
                <w:rtl/>
              </w:rPr>
              <w:t>مشاور حقوقی</w:t>
            </w:r>
          </w:p>
        </w:tc>
      </w:tr>
    </w:tbl>
    <w:p w:rsidR="00CD59F3" w:rsidRDefault="00CD59F3" w:rsidP="00CD59F3">
      <w:pPr>
        <w:ind w:right="-284"/>
      </w:pPr>
    </w:p>
    <w:p w:rsidR="00B03001" w:rsidRDefault="00B03001" w:rsidP="00F85912">
      <w:pPr>
        <w:spacing w:after="0" w:line="240" w:lineRule="auto"/>
        <w:jc w:val="right"/>
        <w:rPr>
          <w:rFonts w:cs="B Mitra"/>
        </w:rPr>
      </w:pPr>
    </w:p>
    <w:p w:rsidR="00B03001" w:rsidRPr="00014DDB" w:rsidRDefault="00B03001" w:rsidP="00B03001">
      <w:pPr>
        <w:rPr>
          <w:rFonts w:cs="B Mitra"/>
          <w:sz w:val="28"/>
          <w:szCs w:val="28"/>
        </w:rPr>
      </w:pPr>
    </w:p>
    <w:p w:rsidR="00B03001" w:rsidRPr="00014DDB" w:rsidRDefault="00B03001" w:rsidP="00014DDB">
      <w:pPr>
        <w:tabs>
          <w:tab w:val="left" w:pos="8005"/>
        </w:tabs>
        <w:rPr>
          <w:rFonts w:cs="B Mitra"/>
          <w:sz w:val="28"/>
          <w:szCs w:val="28"/>
          <w:rtl/>
        </w:rPr>
      </w:pPr>
      <w:r w:rsidRPr="00014DDB">
        <w:rPr>
          <w:rFonts w:cs="B Mitra" w:hint="cs"/>
          <w:sz w:val="28"/>
          <w:szCs w:val="28"/>
          <w:rtl/>
        </w:rPr>
        <w:t xml:space="preserve">دفتر حقوقی / آقای </w:t>
      </w:r>
    </w:p>
    <w:p w:rsidR="00B03001" w:rsidRPr="00014DDB" w:rsidRDefault="00014DDB" w:rsidP="00B03001">
      <w:pPr>
        <w:tabs>
          <w:tab w:val="left" w:pos="8005"/>
        </w:tabs>
        <w:rPr>
          <w:rFonts w:cs="B Mitra"/>
          <w:sz w:val="28"/>
          <w:szCs w:val="28"/>
          <w:rtl/>
        </w:rPr>
      </w:pPr>
      <w:r>
        <w:rPr>
          <w:rFonts w:cs="B Mitra" w:hint="cs"/>
          <w:sz w:val="28"/>
          <w:szCs w:val="28"/>
          <w:rtl/>
        </w:rPr>
        <w:t>با احترام ، نظ</w:t>
      </w:r>
      <w:r w:rsidR="00B03001" w:rsidRPr="00014DDB">
        <w:rPr>
          <w:rFonts w:cs="B Mitra" w:hint="cs"/>
          <w:sz w:val="28"/>
          <w:szCs w:val="28"/>
          <w:rtl/>
        </w:rPr>
        <w:t>ر به این که حسابرسان این دانشگاه ، مشغول به رسیدگی به حساب های سال مالی منتهی به ...................... این دانشگاه می باشد، لذا خواهشمند است در رابطه با موارد زیر اطلاعات خود را مستقیما به حسابرسان این  دانشگاه به آدرس :</w:t>
      </w:r>
    </w:p>
    <w:p w:rsidR="00B03001" w:rsidRPr="00014DDB" w:rsidRDefault="00B03001" w:rsidP="00B03001">
      <w:pPr>
        <w:tabs>
          <w:tab w:val="left" w:pos="8005"/>
        </w:tabs>
        <w:ind w:left="4320"/>
        <w:rPr>
          <w:rFonts w:cs="B Mitra"/>
          <w:sz w:val="28"/>
          <w:szCs w:val="28"/>
          <w:rtl/>
        </w:rPr>
      </w:pPr>
      <w:r w:rsidRPr="00014DDB">
        <w:rPr>
          <w:rFonts w:cs="B Mitra" w:hint="cs"/>
          <w:sz w:val="28"/>
          <w:szCs w:val="28"/>
          <w:rtl/>
        </w:rPr>
        <w:t xml:space="preserve">                                         ارسال فرمایید.</w:t>
      </w:r>
    </w:p>
    <w:p w:rsidR="00B03001" w:rsidRPr="00014DDB" w:rsidRDefault="00B03001" w:rsidP="00B03001">
      <w:pPr>
        <w:tabs>
          <w:tab w:val="left" w:pos="8005"/>
        </w:tabs>
        <w:ind w:left="4320"/>
        <w:rPr>
          <w:rFonts w:cs="B Mitra"/>
          <w:sz w:val="28"/>
          <w:szCs w:val="28"/>
          <w:rtl/>
        </w:rPr>
      </w:pPr>
    </w:p>
    <w:p w:rsidR="00B03001" w:rsidRPr="00014DDB" w:rsidRDefault="00B03001" w:rsidP="00B03001">
      <w:pPr>
        <w:pStyle w:val="ListParagraph"/>
        <w:numPr>
          <w:ilvl w:val="0"/>
          <w:numId w:val="2"/>
        </w:numPr>
        <w:tabs>
          <w:tab w:val="left" w:pos="8005"/>
        </w:tabs>
        <w:ind w:left="476" w:hanging="450"/>
        <w:rPr>
          <w:rFonts w:cs="B Mitra"/>
          <w:sz w:val="28"/>
          <w:szCs w:val="28"/>
        </w:rPr>
      </w:pPr>
      <w:r w:rsidRPr="00014DDB">
        <w:rPr>
          <w:rFonts w:cs="B Mitra" w:hint="cs"/>
          <w:sz w:val="28"/>
          <w:szCs w:val="28"/>
          <w:rtl/>
        </w:rPr>
        <w:t>جزییات دعاوی مطروحه ( اعم از پرونده های در جریان و مختومه طی سال منتهی به ................) دیگران علیه دانشگاه و تعهدات احتمالی ناشی از آن و اعلام آثار مالی در صورت امکان.</w:t>
      </w:r>
    </w:p>
    <w:p w:rsidR="00B03001" w:rsidRPr="00014DDB" w:rsidRDefault="00B03001" w:rsidP="00B03001">
      <w:pPr>
        <w:pStyle w:val="ListParagraph"/>
        <w:numPr>
          <w:ilvl w:val="0"/>
          <w:numId w:val="2"/>
        </w:numPr>
        <w:tabs>
          <w:tab w:val="left" w:pos="8005"/>
        </w:tabs>
        <w:ind w:left="476" w:hanging="450"/>
        <w:rPr>
          <w:rFonts w:cs="B Mitra"/>
          <w:sz w:val="28"/>
          <w:szCs w:val="28"/>
        </w:rPr>
      </w:pPr>
      <w:r w:rsidRPr="00014DDB">
        <w:rPr>
          <w:rFonts w:cs="B Mitra" w:hint="cs"/>
          <w:sz w:val="28"/>
          <w:szCs w:val="28"/>
          <w:rtl/>
        </w:rPr>
        <w:t>جزییات دعاوی مطروحه ( اعم از پرونده های در جریان و مختومه طی سال منتهی به ................) دانشگاه علیه دیگران و اعلام آثار مالی در صورت امکان.</w:t>
      </w:r>
    </w:p>
    <w:p w:rsidR="00B03001" w:rsidRPr="00014DDB" w:rsidRDefault="00B03001" w:rsidP="00B03001">
      <w:pPr>
        <w:pStyle w:val="ListParagraph"/>
        <w:numPr>
          <w:ilvl w:val="0"/>
          <w:numId w:val="2"/>
        </w:numPr>
        <w:tabs>
          <w:tab w:val="left" w:pos="8005"/>
        </w:tabs>
        <w:ind w:left="476" w:hanging="450"/>
        <w:rPr>
          <w:rFonts w:cs="B Mitra"/>
          <w:sz w:val="28"/>
          <w:szCs w:val="28"/>
        </w:rPr>
      </w:pPr>
      <w:r w:rsidRPr="00014DDB">
        <w:rPr>
          <w:rFonts w:cs="B Mitra" w:hint="cs"/>
          <w:sz w:val="28"/>
          <w:szCs w:val="28"/>
          <w:rtl/>
        </w:rPr>
        <w:t>سایر مواردی که جنابعالی / آن دفتر در جریان می باشید.</w:t>
      </w:r>
    </w:p>
    <w:p w:rsidR="00B03001" w:rsidRPr="00014DDB" w:rsidRDefault="00B03001" w:rsidP="00B03001">
      <w:pPr>
        <w:pStyle w:val="ListParagraph"/>
        <w:numPr>
          <w:ilvl w:val="0"/>
          <w:numId w:val="2"/>
        </w:numPr>
        <w:tabs>
          <w:tab w:val="left" w:pos="8005"/>
        </w:tabs>
        <w:ind w:left="476" w:hanging="450"/>
        <w:rPr>
          <w:rFonts w:cs="B Mitra"/>
          <w:sz w:val="28"/>
          <w:szCs w:val="28"/>
        </w:rPr>
      </w:pPr>
      <w:r w:rsidRPr="00014DDB">
        <w:rPr>
          <w:rFonts w:cs="B Mitra" w:hint="cs"/>
          <w:sz w:val="28"/>
          <w:szCs w:val="28"/>
          <w:rtl/>
        </w:rPr>
        <w:t>کلیه مبالغ پرداحت نشده بابت خدمات انجام شده توسط شما.</w:t>
      </w:r>
    </w:p>
    <w:p w:rsidR="00B03001" w:rsidRPr="00014DDB" w:rsidRDefault="00B03001" w:rsidP="00014DDB">
      <w:pPr>
        <w:tabs>
          <w:tab w:val="left" w:pos="8005"/>
        </w:tabs>
        <w:rPr>
          <w:rFonts w:cs="B Mitra"/>
          <w:sz w:val="28"/>
          <w:szCs w:val="28"/>
          <w:rtl/>
        </w:rPr>
      </w:pPr>
      <w:r w:rsidRPr="00014DDB">
        <w:rPr>
          <w:rFonts w:cs="B Mitra" w:hint="cs"/>
          <w:sz w:val="28"/>
          <w:szCs w:val="28"/>
          <w:rtl/>
        </w:rPr>
        <w:t>قبلا از همکاری که خواهید فرمود سپاسگذاری می گردد.</w:t>
      </w:r>
    </w:p>
    <w:p w:rsidR="00B03001" w:rsidRPr="00014DDB" w:rsidRDefault="00B03001" w:rsidP="00B03001">
      <w:pPr>
        <w:tabs>
          <w:tab w:val="left" w:pos="8005"/>
        </w:tabs>
        <w:rPr>
          <w:rFonts w:cs="B Mitra"/>
          <w:sz w:val="28"/>
          <w:szCs w:val="28"/>
          <w:rtl/>
        </w:rPr>
      </w:pPr>
    </w:p>
    <w:p w:rsidR="00B03001" w:rsidRPr="00014DDB" w:rsidRDefault="00B03001" w:rsidP="00B03001">
      <w:pPr>
        <w:tabs>
          <w:tab w:val="left" w:pos="8005"/>
        </w:tabs>
        <w:jc w:val="right"/>
        <w:rPr>
          <w:rFonts w:cs="B Mitra"/>
          <w:sz w:val="28"/>
          <w:szCs w:val="28"/>
          <w:rtl/>
        </w:rPr>
      </w:pPr>
      <w:r w:rsidRPr="00014DDB">
        <w:rPr>
          <w:rFonts w:cs="B Mitra" w:hint="cs"/>
          <w:sz w:val="28"/>
          <w:szCs w:val="28"/>
          <w:rtl/>
        </w:rPr>
        <w:t>با احترام</w:t>
      </w:r>
    </w:p>
    <w:p w:rsidR="00B03001" w:rsidRPr="00014DDB" w:rsidRDefault="00B03001" w:rsidP="00B03001">
      <w:pPr>
        <w:tabs>
          <w:tab w:val="left" w:pos="8005"/>
        </w:tabs>
        <w:jc w:val="right"/>
        <w:rPr>
          <w:rFonts w:cs="B Mitra"/>
          <w:sz w:val="28"/>
          <w:szCs w:val="28"/>
          <w:rtl/>
        </w:rPr>
      </w:pPr>
      <w:r w:rsidRPr="00014DDB">
        <w:rPr>
          <w:rFonts w:cs="B Mitra" w:hint="cs"/>
          <w:sz w:val="28"/>
          <w:szCs w:val="28"/>
          <w:rtl/>
        </w:rPr>
        <w:t>دانشگاه ..........</w:t>
      </w:r>
    </w:p>
    <w:p w:rsidR="00B03001" w:rsidRPr="00B03001" w:rsidRDefault="00B03001" w:rsidP="00B03001">
      <w:pPr>
        <w:tabs>
          <w:tab w:val="left" w:pos="8005"/>
        </w:tabs>
        <w:rPr>
          <w:rFonts w:cs="B Mitra"/>
        </w:rPr>
      </w:pPr>
    </w:p>
    <w:sectPr w:rsidR="00B03001" w:rsidRPr="00B03001" w:rsidSect="00CF5072">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52ED2"/>
    <w:multiLevelType w:val="hybridMultilevel"/>
    <w:tmpl w:val="DD6293B8"/>
    <w:lvl w:ilvl="0" w:tplc="36C0AAC6">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28673B49"/>
    <w:multiLevelType w:val="hybridMultilevel"/>
    <w:tmpl w:val="B08C9DAC"/>
    <w:lvl w:ilvl="0" w:tplc="B6E4EB84">
      <w:start w:val="1"/>
      <w:numFmt w:val="decimal"/>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20"/>
  <w:characterSpacingControl w:val="doNotCompress"/>
  <w:compat/>
  <w:rsids>
    <w:rsidRoot w:val="00CD59F3"/>
    <w:rsid w:val="00014DDB"/>
    <w:rsid w:val="001A35B7"/>
    <w:rsid w:val="00361E76"/>
    <w:rsid w:val="00B03001"/>
    <w:rsid w:val="00B2719C"/>
    <w:rsid w:val="00CD59F3"/>
    <w:rsid w:val="00CF5072"/>
    <w:rsid w:val="00F85912"/>
    <w:rsid w:val="00FD1CC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19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59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59F3"/>
    <w:rPr>
      <w:rFonts w:ascii="Tahoma" w:hAnsi="Tahoma" w:cs="Tahoma"/>
      <w:sz w:val="16"/>
      <w:szCs w:val="16"/>
    </w:rPr>
  </w:style>
  <w:style w:type="paragraph" w:styleId="ListParagraph">
    <w:name w:val="List Paragraph"/>
    <w:basedOn w:val="Normal"/>
    <w:uiPriority w:val="34"/>
    <w:qFormat/>
    <w:rsid w:val="00B0300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92485-BABE-423B-B5CE-9C0FE4B73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givian</dc:creator>
  <cp:lastModifiedBy>givian</cp:lastModifiedBy>
  <cp:revision>4</cp:revision>
  <cp:lastPrinted>2011-06-22T16:31:00Z</cp:lastPrinted>
  <dcterms:created xsi:type="dcterms:W3CDTF">2011-06-21T19:21:00Z</dcterms:created>
  <dcterms:modified xsi:type="dcterms:W3CDTF">2011-06-22T16:33:00Z</dcterms:modified>
</cp:coreProperties>
</file>